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附件3 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2022广东省第十一届英语电影配音大赛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配音台词稿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</w:rPr>
        <w:t>模板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2970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59" w:type="dxa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2970" w:type="dxa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电影名称（英文）</w:t>
            </w:r>
          </w:p>
        </w:tc>
        <w:tc>
          <w:tcPr>
            <w:tcW w:w="2993" w:type="dxa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电影名称（中文）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559" w:type="dxa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我爱配音队</w:t>
            </w:r>
          </w:p>
        </w:tc>
        <w:tc>
          <w:tcPr>
            <w:tcW w:w="2970" w:type="dxa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Vanity Fair</w:t>
            </w:r>
          </w:p>
        </w:tc>
        <w:tc>
          <w:tcPr>
            <w:tcW w:w="2993" w:type="dxa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《名利场》</w:t>
            </w:r>
          </w:p>
        </w:tc>
      </w:tr>
    </w:tbl>
    <w:p>
      <w:pPr>
        <w:pStyle w:val="2"/>
        <w:jc w:val="left"/>
        <w:rPr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Becky: The silly old trout. She doesn’t know a word of French, though she’s too proud to admit it. Vive la France! Vive Napoleon!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Amelia: Becky, how can you be so wicked and vengeful? 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Becky: And why not? In all the years I spent there, I only ever knew kind words from you. Revenge may be wicked, but it’s perfectly natural.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Amelia: Perhaps it is. But you’re wrong to make me say so. 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Becky: Never mind that. Let’s talk about how to spend my precious week of freedom. My first priority is to form an opinion of Captain Osborne. I take that duty very seriously, you know.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Amelia: It will not tax you. George is quite perfect.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Becky: And so he should be. And your parents? I must confess I’m a little nervous of them. 　　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Amelia: Just be yourself and everyone will love you. I do.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Becky: Tell me more about your brother.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Amelia: Jos? There’s nothing to add to what you already know. He’s home on leave from India. The position is a fine one. It has made him rich. But I’m afraid his life is a lonely one. If only he were married.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Amelia: There must be news of my George!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Becky: Amelia, you must take hold of yourself! We’re soldiers’ wives, we live with uncertainty.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 xml:space="preserve"> Amelia: How would you feel if you spend last night alone while your husband danced with another woman? If you have stolen his last evening from me, I shall never forgive you.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Becky: How could you say such a thing? I won’t listen to it. If you must hear the truth, your George is not…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Amelia: What? My George is not what?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Becky: Is not the man to see you risk your health… or his baby.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微软雅黑" w:cs="Times New Roman"/>
          <w:sz w:val="28"/>
          <w:szCs w:val="28"/>
          <w:shd w:val="clear" w:color="auto" w:fill="FFFFFF"/>
        </w:rPr>
        <w:t>Becky: Come inside, and we’ll wait together.</w:t>
      </w: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default" w:ascii="Arial" w:hAnsi="Arial" w:eastAsia="宋体" w:cs="Arial"/>
          <w:i w:val="0"/>
          <w:iCs w:val="0"/>
          <w:caps w:val="0"/>
          <w:color w:val="565656"/>
          <w:spacing w:val="8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DD087B"/>
    <w:multiLevelType w:val="singleLevel"/>
    <w:tmpl w:val="D1DD08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ZTYyOTA1NjAxZTA2MWE0NDg0ZTNmZDk4NDRjOGQifQ=="/>
  </w:docVars>
  <w:rsids>
    <w:rsidRoot w:val="24D95610"/>
    <w:rsid w:val="049B74D7"/>
    <w:rsid w:val="06CB3DAD"/>
    <w:rsid w:val="09737113"/>
    <w:rsid w:val="0BD30BB8"/>
    <w:rsid w:val="0EC51CC8"/>
    <w:rsid w:val="0F9F370C"/>
    <w:rsid w:val="156864D5"/>
    <w:rsid w:val="18AC3868"/>
    <w:rsid w:val="1E162174"/>
    <w:rsid w:val="1E5D5215"/>
    <w:rsid w:val="24D95610"/>
    <w:rsid w:val="30682E3B"/>
    <w:rsid w:val="388C0A9C"/>
    <w:rsid w:val="39E24993"/>
    <w:rsid w:val="445439CE"/>
    <w:rsid w:val="4ACD7B64"/>
    <w:rsid w:val="5932754F"/>
    <w:rsid w:val="5A167A02"/>
    <w:rsid w:val="623B1B38"/>
    <w:rsid w:val="66B66A46"/>
    <w:rsid w:val="6E1F65A9"/>
    <w:rsid w:val="7C5A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1358</Characters>
  <Lines>0</Lines>
  <Paragraphs>0</Paragraphs>
  <TotalTime>0</TotalTime>
  <ScaleCrop>false</ScaleCrop>
  <LinksUpToDate>false</LinksUpToDate>
  <CharactersWithSpaces>1650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2022-09-21T08:51:00Z</dcterms:created>
  <dc:creator>林嘉琪</dc:creator>
  <cp:lastModifiedBy>文利情</cp:lastModifiedBy>
  <dcterms:modified xsi:type="dcterms:W3CDTF">2022-09-22T07:51:21Z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FF403F8480644BEFB217D481CE08C44F</vt:lpwstr>
  </property>
</Properties>
</file>